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E4A9" w14:textId="77777777" w:rsidR="00CC77BD" w:rsidRDefault="005C315F">
      <w:pPr>
        <w:jc w:val="center"/>
        <w:rPr>
          <w:b/>
          <w:bCs/>
          <w:sz w:val="36"/>
          <w:szCs w:val="36"/>
        </w:rPr>
      </w:pPr>
      <w:r>
        <w:rPr>
          <w:noProof/>
        </w:rPr>
        <w:pict w14:anchorId="1ECE492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8.1pt;margin-top:303.4pt;width:622.05pt;height:28.8pt;rotation:90;z-index:251658240" o:allowincell="f" fillcolor="black">
            <v:shadow color="#868686"/>
            <v:textpath style="font-family:&quot;Arial Black&quot;;v-rotate-letters:t;v-text-kern:t" trim="t" fitpath="t" string="Einladung"/>
          </v:shape>
        </w:pict>
      </w:r>
      <w:r>
        <w:rPr>
          <w:noProof/>
        </w:rPr>
        <w:pict w14:anchorId="6AD90328">
          <v:shape id="_x0000_s1027" type="#_x0000_t136" style="position:absolute;left:0;text-align:left;margin-left:-342.3pt;margin-top:299.8pt;width:629.25pt;height:28.8pt;rotation:90;z-index:251659264" o:allowincell="f" fillcolor="black">
            <v:shadow color="#868686"/>
            <v:textpath style="font-family:&quot;Arial Black&quot;;v-rotate-letters:t;v-text-kern:t" trim="t" fitpath="t" string="Einladung"/>
          </v:shape>
        </w:pict>
      </w:r>
      <w:r w:rsidR="00CC77BD">
        <w:rPr>
          <w:b/>
          <w:bCs/>
          <w:sz w:val="36"/>
          <w:szCs w:val="36"/>
        </w:rPr>
        <w:t>Der KAB-Mechtersheim lädt ein</w:t>
      </w:r>
    </w:p>
    <w:p w14:paraId="770FDD6A" w14:textId="77777777" w:rsidR="00CC77BD" w:rsidRPr="00E459C1" w:rsidRDefault="005C315F">
      <w:pPr>
        <w:pStyle w:val="berschrift2"/>
        <w:rPr>
          <w:sz w:val="56"/>
          <w:szCs w:val="56"/>
        </w:rPr>
      </w:pPr>
      <w:r>
        <w:rPr>
          <w:color w:val="FFCC00"/>
          <w:sz w:val="56"/>
          <w:szCs w:val="56"/>
        </w:rPr>
        <w:pict w14:anchorId="225AF2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39pt" filled="t" fillcolor="yellow">
            <v:imagedata r:id="rId4" o:title=""/>
          </v:shape>
        </w:pict>
      </w:r>
      <w:r w:rsidR="00CC77BD" w:rsidRPr="00E459C1">
        <w:rPr>
          <w:sz w:val="56"/>
          <w:szCs w:val="56"/>
        </w:rPr>
        <w:t xml:space="preserve">    </w:t>
      </w:r>
      <w:r w:rsidR="00CC77BD" w:rsidRPr="00E459C1">
        <w:rPr>
          <w:color w:val="FF0000"/>
          <w:sz w:val="56"/>
          <w:szCs w:val="56"/>
          <w:u w:val="single"/>
        </w:rPr>
        <w:t xml:space="preserve">zur </w:t>
      </w:r>
      <w:r w:rsidR="00CC77BD">
        <w:rPr>
          <w:color w:val="FF0000"/>
          <w:sz w:val="56"/>
          <w:szCs w:val="56"/>
          <w:u w:val="single"/>
        </w:rPr>
        <w:t>Adventsfeier</w:t>
      </w:r>
      <w:r w:rsidR="00CC77BD" w:rsidRPr="00E459C1">
        <w:rPr>
          <w:sz w:val="56"/>
          <w:szCs w:val="56"/>
        </w:rPr>
        <w:t xml:space="preserve">  </w:t>
      </w:r>
      <w:r>
        <w:rPr>
          <w:color w:val="FFCC00"/>
          <w:sz w:val="56"/>
          <w:szCs w:val="56"/>
        </w:rPr>
        <w:pict w14:anchorId="1624FB42">
          <v:shape id="_x0000_i1026" type="#_x0000_t75" style="width:40.8pt;height:39pt" filled="t" fillcolor="yellow">
            <v:imagedata r:id="rId4" o:title=""/>
          </v:shape>
        </w:pict>
      </w:r>
    </w:p>
    <w:p w14:paraId="36AE2A4A" w14:textId="77777777" w:rsidR="00CC77BD" w:rsidRPr="00E459C1" w:rsidRDefault="00CC77BD">
      <w:pPr>
        <w:rPr>
          <w:b/>
          <w:bCs/>
          <w:sz w:val="48"/>
          <w:szCs w:val="48"/>
        </w:rPr>
      </w:pPr>
    </w:p>
    <w:p w14:paraId="5299193F" w14:textId="77777777" w:rsidR="00CC77BD" w:rsidRDefault="00CC77BD">
      <w:pPr>
        <w:rPr>
          <w:b/>
          <w:bCs/>
          <w:sz w:val="32"/>
          <w:szCs w:val="32"/>
        </w:rPr>
      </w:pPr>
    </w:p>
    <w:p w14:paraId="566A60D9" w14:textId="77777777" w:rsidR="00CC77BD" w:rsidRDefault="00CC77BD" w:rsidP="00F87CDA">
      <w:pPr>
        <w:pStyle w:val="berschrift2"/>
      </w:pPr>
      <w:r>
        <w:t xml:space="preserve">Das Friedenslicht </w:t>
      </w:r>
    </w:p>
    <w:p w14:paraId="4A12524D" w14:textId="77777777" w:rsidR="00CC77BD" w:rsidRDefault="00CC77BD" w:rsidP="00F87CDA">
      <w:pPr>
        <w:pStyle w:val="StandardWeb"/>
        <w:jc w:val="center"/>
      </w:pPr>
      <w:r>
        <w:t>In Bethlehem entzündet, gereicht von Kinderhand,</w:t>
      </w:r>
      <w:r>
        <w:br/>
        <w:t>beginnt es seine Reise und zieht von Land zu Land.</w:t>
      </w:r>
      <w:r>
        <w:br/>
        <w:t>Es trägt die Weihnachtsbotschaft hinaus in alle Welt,</w:t>
      </w:r>
      <w:r>
        <w:br/>
        <w:t>wo sie als Hoffnungsschimmer in Menschenherzen fällt.</w:t>
      </w:r>
      <w:r>
        <w:br/>
        <w:t>Das Friedenslicht beschwört uns:</w:t>
      </w:r>
      <w:r>
        <w:br/>
        <w:t>Nehmt euren Auftrag an! Begegnet euch in Freundschaft,</w:t>
      </w:r>
      <w:r>
        <w:br/>
        <w:t>dass Frieden werden kann.</w:t>
      </w:r>
      <w:r>
        <w:br/>
        <w:t>Ob Muslim, Jude oder Christ ist hier nicht von Belang.</w:t>
      </w:r>
      <w:r>
        <w:br/>
        <w:t>Zeigt euren guten Willen und zieht an einem Strang.</w:t>
      </w:r>
      <w:r>
        <w:br/>
        <w:t>Es zählt nicht Rang, noch Herkunft, nicht Ruhm und auch nicht Geld,</w:t>
      </w:r>
      <w:r>
        <w:br/>
        <w:t>was zählt ist unser Einsatz für Eintracht in der Welt.</w:t>
      </w:r>
      <w:r>
        <w:br/>
        <w:t>Das Licht zieht weite Kreise, es wirbt für Einigkeit.</w:t>
      </w:r>
      <w:r>
        <w:br/>
        <w:t>Wenn Menschen sich verbünden,</w:t>
      </w:r>
      <w:r>
        <w:br/>
        <w:t>ist Frieden nicht mehr weit.</w:t>
      </w:r>
    </w:p>
    <w:p w14:paraId="3BEC3C46" w14:textId="77777777" w:rsidR="00CC77BD" w:rsidRDefault="00CC77BD" w:rsidP="00E459C1">
      <w:pPr>
        <w:ind w:firstLine="708"/>
        <w:rPr>
          <w:sz w:val="32"/>
          <w:szCs w:val="32"/>
        </w:rPr>
      </w:pPr>
    </w:p>
    <w:p w14:paraId="70D11D46" w14:textId="77777777" w:rsidR="00CC77BD" w:rsidRPr="00E459C1" w:rsidRDefault="00CC77BD" w:rsidP="00E459C1">
      <w:pPr>
        <w:ind w:firstLine="708"/>
        <w:rPr>
          <w:b/>
          <w:bCs/>
          <w:sz w:val="16"/>
          <w:szCs w:val="16"/>
        </w:rPr>
      </w:pPr>
      <w:r w:rsidRPr="00E459C1">
        <w:rPr>
          <w:b/>
          <w:bCs/>
          <w:sz w:val="32"/>
          <w:szCs w:val="32"/>
        </w:rPr>
        <w:t xml:space="preserve"> Liebe KAB-lerInnen</w:t>
      </w:r>
      <w:r>
        <w:rPr>
          <w:b/>
          <w:bCs/>
          <w:sz w:val="32"/>
          <w:szCs w:val="32"/>
        </w:rPr>
        <w:t xml:space="preserve"> und Freunde,</w:t>
      </w:r>
    </w:p>
    <w:p w14:paraId="215CEA16" w14:textId="77777777" w:rsidR="00CC77BD" w:rsidRDefault="00CC77BD">
      <w:pPr>
        <w:ind w:left="851" w:right="850"/>
        <w:rPr>
          <w:sz w:val="32"/>
          <w:szCs w:val="32"/>
        </w:rPr>
      </w:pPr>
      <w:r>
        <w:rPr>
          <w:sz w:val="32"/>
          <w:szCs w:val="32"/>
        </w:rPr>
        <w:t>wir laden euch recht herzlich  zu unserer diesjährigen Adventsfeier ein.</w:t>
      </w:r>
    </w:p>
    <w:p w14:paraId="048D17F3" w14:textId="77777777" w:rsidR="00CC77BD" w:rsidRDefault="00CC77BD">
      <w:pPr>
        <w:ind w:left="851" w:right="850"/>
        <w:rPr>
          <w:sz w:val="32"/>
          <w:szCs w:val="32"/>
        </w:rPr>
      </w:pPr>
    </w:p>
    <w:p w14:paraId="33DC8378" w14:textId="77777777" w:rsidR="00CC77BD" w:rsidRDefault="00CC77BD">
      <w:pPr>
        <w:ind w:left="851" w:right="850"/>
        <w:rPr>
          <w:sz w:val="32"/>
          <w:szCs w:val="32"/>
        </w:rPr>
      </w:pPr>
      <w:r>
        <w:rPr>
          <w:sz w:val="32"/>
          <w:szCs w:val="32"/>
        </w:rPr>
        <w:t xml:space="preserve">Wir treffen uns am Freitag den 08. Dez. 2023 um </w:t>
      </w:r>
    </w:p>
    <w:p w14:paraId="2DAC634B" w14:textId="77777777" w:rsidR="00CC77BD" w:rsidRDefault="00CC77BD">
      <w:pPr>
        <w:ind w:left="851" w:right="850"/>
        <w:rPr>
          <w:sz w:val="32"/>
          <w:szCs w:val="32"/>
        </w:rPr>
      </w:pPr>
      <w:r>
        <w:rPr>
          <w:sz w:val="32"/>
          <w:szCs w:val="32"/>
        </w:rPr>
        <w:t>19:00 Uhr im Kath. Pfarrheim Mechtersheim.</w:t>
      </w:r>
    </w:p>
    <w:p w14:paraId="4969FFC6" w14:textId="77777777" w:rsidR="00CC77BD" w:rsidRDefault="00CC77BD" w:rsidP="00F84FCA">
      <w:pPr>
        <w:ind w:right="850"/>
        <w:rPr>
          <w:sz w:val="32"/>
          <w:szCs w:val="32"/>
        </w:rPr>
      </w:pPr>
    </w:p>
    <w:p w14:paraId="02862C5F" w14:textId="77777777" w:rsidR="00CC77BD" w:rsidRDefault="00CC77BD">
      <w:pPr>
        <w:pStyle w:val="Blocktext"/>
      </w:pPr>
      <w:r>
        <w:t>Wir wünschen allen ein gesegnetes Weihnachtsfest und ein gutes Neues Jahr.</w:t>
      </w:r>
    </w:p>
    <w:p w14:paraId="7060D907" w14:textId="77777777" w:rsidR="00CC77BD" w:rsidRDefault="00CC77BD">
      <w:pPr>
        <w:ind w:left="851" w:right="850"/>
        <w:rPr>
          <w:b/>
          <w:bCs/>
          <w:sz w:val="32"/>
          <w:szCs w:val="32"/>
        </w:rPr>
      </w:pPr>
    </w:p>
    <w:p w14:paraId="4E72DB4E" w14:textId="77777777" w:rsidR="00CC77BD" w:rsidRDefault="00CC77BD" w:rsidP="00F84FCA">
      <w:pPr>
        <w:ind w:right="850"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754102F" w14:textId="77777777" w:rsidR="00CC77BD" w:rsidRDefault="00CC77BD">
      <w:pPr>
        <w:ind w:right="850" w:firstLine="708"/>
        <w:rPr>
          <w:sz w:val="32"/>
          <w:szCs w:val="32"/>
        </w:rPr>
      </w:pPr>
      <w:r>
        <w:rPr>
          <w:sz w:val="32"/>
          <w:szCs w:val="32"/>
        </w:rPr>
        <w:t>Anne Schlosser</w:t>
      </w:r>
    </w:p>
    <w:p w14:paraId="5EFDB489" w14:textId="77777777" w:rsidR="00CC77BD" w:rsidRDefault="00CC77BD">
      <w:pPr>
        <w:ind w:right="850"/>
        <w:rPr>
          <w:b/>
          <w:bCs/>
          <w:sz w:val="32"/>
          <w:szCs w:val="32"/>
        </w:rPr>
      </w:pPr>
    </w:p>
    <w:p w14:paraId="4603E754" w14:textId="2052DB23" w:rsidR="00CC77BD" w:rsidRDefault="00CC77BD">
      <w:pPr>
        <w:ind w:left="708" w:right="85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P.S. Zur besseren Planung bitte kurz melden, mit wie vielen Personen ihr kommt. Tel. 06232 82995 oder Mail: fam.schlosser</w:t>
      </w:r>
      <w:r w:rsidR="007250A7">
        <w:rPr>
          <w:b/>
          <w:bCs/>
          <w:sz w:val="32"/>
          <w:szCs w:val="32"/>
        </w:rPr>
        <w:t>@</w:t>
      </w:r>
      <w:r>
        <w:rPr>
          <w:b/>
          <w:bCs/>
          <w:sz w:val="32"/>
          <w:szCs w:val="32"/>
        </w:rPr>
        <w:t>gmx.de</w:t>
      </w:r>
    </w:p>
    <w:sectPr w:rsidR="00CC77BD" w:rsidSect="00CC77BD">
      <w:pgSz w:w="11906" w:h="16838"/>
      <w:pgMar w:top="568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36B3"/>
    <w:rsid w:val="005C315F"/>
    <w:rsid w:val="00627E7A"/>
    <w:rsid w:val="00635CA6"/>
    <w:rsid w:val="006836B3"/>
    <w:rsid w:val="007250A7"/>
    <w:rsid w:val="009B6491"/>
    <w:rsid w:val="00CC77BD"/>
    <w:rsid w:val="00D017A1"/>
    <w:rsid w:val="00E459C1"/>
    <w:rsid w:val="00EA7761"/>
    <w:rsid w:val="00F84FCA"/>
    <w:rsid w:val="00F8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4611F02"/>
  <w15:docId w15:val="{983F211C-EFC2-4101-804F-3EB65FD2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ind w:left="851" w:right="850"/>
      <w:jc w:val="center"/>
      <w:outlineLvl w:val="1"/>
    </w:pPr>
    <w:rPr>
      <w:b/>
      <w:bCs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36C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6C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extkrper-Einzug">
    <w:name w:val="Textkörper-Einzug"/>
    <w:basedOn w:val="Standard"/>
    <w:uiPriority w:val="99"/>
    <w:pPr>
      <w:ind w:right="850" w:firstLine="708"/>
    </w:pPr>
    <w:rPr>
      <w:sz w:val="28"/>
      <w:szCs w:val="28"/>
    </w:rPr>
  </w:style>
  <w:style w:type="paragraph" w:customStyle="1" w:styleId="gedichttext1">
    <w:name w:val="gedichttext1"/>
    <w:basedOn w:val="Standard"/>
    <w:uiPriority w:val="99"/>
    <w:pPr>
      <w:spacing w:after="105"/>
    </w:pPr>
    <w:rPr>
      <w:sz w:val="24"/>
      <w:szCs w:val="24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Standard"/>
    <w:uiPriority w:val="99"/>
    <w:pPr>
      <w:ind w:left="851" w:right="850"/>
    </w:pPr>
    <w:rPr>
      <w:b/>
      <w:bCs/>
      <w:color w:val="008000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A36C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Dokumentstruktur">
    <w:name w:val="Document Map"/>
    <w:basedOn w:val="Standard"/>
    <w:link w:val="DokumentstrukturZchn"/>
    <w:uiPriority w:val="99"/>
    <w:semiHidden/>
    <w:rsid w:val="00F84FCA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36C7B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0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Company> 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Schlosser</dc:creator>
  <cp:keywords/>
  <dc:description/>
  <cp:lastModifiedBy>Heinrich Guhmann</cp:lastModifiedBy>
  <cp:revision>2</cp:revision>
  <cp:lastPrinted>2022-11-22T13:04:00Z</cp:lastPrinted>
  <dcterms:created xsi:type="dcterms:W3CDTF">2023-11-28T18:32:00Z</dcterms:created>
  <dcterms:modified xsi:type="dcterms:W3CDTF">2023-11-28T18:32:00Z</dcterms:modified>
</cp:coreProperties>
</file>